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65" w:rsidRDefault="00E62965" w:rsidP="00AA6C8C">
      <w:pPr>
        <w:spacing w:line="40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</w:p>
    <w:p w:rsidR="00AB2FFB" w:rsidRPr="00AA6C8C" w:rsidRDefault="00AB2FFB" w:rsidP="00AA6C8C">
      <w:pPr>
        <w:spacing w:line="40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AA6C8C">
        <w:rPr>
          <w:rFonts w:ascii="宋体" w:hAnsi="宋体" w:hint="eastAsia"/>
          <w:b/>
          <w:sz w:val="30"/>
          <w:szCs w:val="30"/>
        </w:rPr>
        <w:t>课程考试成绩查询</w:t>
      </w:r>
      <w:r w:rsidR="00283936" w:rsidRPr="00AA6C8C">
        <w:rPr>
          <w:rFonts w:ascii="宋体" w:hAnsi="宋体" w:hint="eastAsia"/>
          <w:b/>
          <w:sz w:val="30"/>
          <w:szCs w:val="30"/>
        </w:rPr>
        <w:t>和</w:t>
      </w:r>
      <w:r w:rsidRPr="00AA6C8C">
        <w:rPr>
          <w:rFonts w:ascii="宋体" w:hAnsi="宋体" w:hint="eastAsia"/>
          <w:b/>
          <w:sz w:val="30"/>
          <w:szCs w:val="30"/>
        </w:rPr>
        <w:t>复查办法</w:t>
      </w:r>
    </w:p>
    <w:p w:rsidR="00001DB1" w:rsidRPr="00DF046F" w:rsidRDefault="00001DB1" w:rsidP="00DF046F">
      <w:pPr>
        <w:spacing w:line="400" w:lineRule="exact"/>
        <w:ind w:firstLineChars="200" w:firstLine="482"/>
        <w:jc w:val="center"/>
        <w:rPr>
          <w:rFonts w:ascii="黑体" w:eastAsia="黑体"/>
          <w:b/>
          <w:sz w:val="24"/>
        </w:rPr>
      </w:pPr>
    </w:p>
    <w:p w:rsidR="00141C21" w:rsidRPr="00EB0665" w:rsidRDefault="00AB2FFB" w:rsidP="00AA6C8C">
      <w:pPr>
        <w:spacing w:line="360" w:lineRule="auto"/>
        <w:ind w:firstLineChars="196" w:firstLine="413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一、课程考试</w:t>
      </w:r>
      <w:r w:rsidR="00141C21" w:rsidRPr="00EB0665">
        <w:rPr>
          <w:rFonts w:ascii="宋体" w:hAnsi="宋体" w:hint="eastAsia"/>
          <w:b/>
        </w:rPr>
        <w:t>成绩查询</w:t>
      </w:r>
    </w:p>
    <w:p w:rsidR="00F173DA" w:rsidRDefault="00005649" w:rsidP="00F173DA">
      <w:pPr>
        <w:widowControl/>
        <w:tabs>
          <w:tab w:val="left" w:pos="0"/>
          <w:tab w:val="left" w:pos="2229"/>
          <w:tab w:val="left" w:pos="3338"/>
          <w:tab w:val="left" w:pos="4447"/>
          <w:tab w:val="left" w:pos="5556"/>
          <w:tab w:val="left" w:pos="6665"/>
          <w:tab w:val="left" w:pos="7774"/>
        </w:tabs>
        <w:spacing w:line="360" w:lineRule="auto"/>
        <w:ind w:firstLineChars="200" w:firstLine="420"/>
        <w:jc w:val="left"/>
        <w:rPr>
          <w:rFonts w:ascii="宋体" w:hAnsi="宋体"/>
          <w:color w:val="000000"/>
        </w:rPr>
      </w:pPr>
      <w:r w:rsidRPr="009C0D92">
        <w:rPr>
          <w:rFonts w:ascii="宋体" w:hAnsi="宋体" w:hint="eastAsia"/>
          <w:color w:val="000000"/>
        </w:rPr>
        <w:t>学生可</w:t>
      </w:r>
      <w:r w:rsidR="00D26BBF" w:rsidRPr="009C0D92">
        <w:rPr>
          <w:rFonts w:ascii="宋体" w:hAnsi="宋体" w:hint="eastAsia"/>
          <w:color w:val="000000"/>
        </w:rPr>
        <w:t>随时</w:t>
      </w:r>
      <w:r w:rsidRPr="009C0D92">
        <w:rPr>
          <w:rFonts w:ascii="宋体" w:hAnsi="宋体" w:hint="eastAsia"/>
          <w:color w:val="000000"/>
        </w:rPr>
        <w:t>从</w:t>
      </w:r>
      <w:r w:rsidR="00B325E6">
        <w:rPr>
          <w:rFonts w:ascii="宋体" w:hAnsi="宋体" w:hint="eastAsia"/>
          <w:color w:val="000000"/>
        </w:rPr>
        <w:t>学院</w:t>
      </w:r>
      <w:r w:rsidRPr="009C0D92">
        <w:rPr>
          <w:rFonts w:ascii="宋体" w:hAnsi="宋体" w:hint="eastAsia"/>
          <w:color w:val="000000"/>
        </w:rPr>
        <w:t>主页</w:t>
      </w:r>
      <w:r w:rsidR="00B325E6">
        <w:rPr>
          <w:rFonts w:ascii="宋体" w:hAnsi="宋体" w:hint="eastAsia"/>
          <w:color w:val="000000"/>
        </w:rPr>
        <w:t>右</w:t>
      </w:r>
      <w:r w:rsidR="00B325E6" w:rsidRPr="009C0D92">
        <w:rPr>
          <w:rFonts w:ascii="宋体" w:hAnsi="宋体" w:hint="eastAsia"/>
          <w:color w:val="000000"/>
        </w:rPr>
        <w:t>侧“</w:t>
      </w:r>
      <w:r w:rsidR="00B325E6">
        <w:rPr>
          <w:rFonts w:ascii="宋体" w:hAnsi="宋体" w:hint="eastAsia"/>
          <w:color w:val="000000"/>
        </w:rPr>
        <w:t>学生登录</w:t>
      </w:r>
      <w:r w:rsidR="00B325E6" w:rsidRPr="009C0D92">
        <w:rPr>
          <w:rFonts w:ascii="宋体" w:hAnsi="宋体" w:hint="eastAsia"/>
          <w:color w:val="000000"/>
        </w:rPr>
        <w:t>”</w:t>
      </w:r>
      <w:r w:rsidR="00B325E6">
        <w:rPr>
          <w:rFonts w:ascii="宋体" w:hAnsi="宋体" w:hint="eastAsia"/>
          <w:color w:val="000000"/>
        </w:rPr>
        <w:t>入口进入“个性化学习空间”，在“课程学习”</w:t>
      </w:r>
      <w:r w:rsidR="00B25478">
        <w:rPr>
          <w:rFonts w:ascii="宋体" w:hAnsi="宋体" w:hint="eastAsia"/>
          <w:color w:val="000000"/>
        </w:rPr>
        <w:t>栏目</w:t>
      </w:r>
      <w:r w:rsidR="00B325E6">
        <w:rPr>
          <w:rFonts w:ascii="宋体" w:hAnsi="宋体" w:hint="eastAsia"/>
          <w:color w:val="000000"/>
        </w:rPr>
        <w:t>中的“成绩查询”</w:t>
      </w:r>
      <w:r w:rsidRPr="009C0D92">
        <w:rPr>
          <w:rFonts w:ascii="宋体" w:hAnsi="宋体" w:hint="eastAsia"/>
          <w:color w:val="000000"/>
        </w:rPr>
        <w:t>处查询</w:t>
      </w:r>
      <w:r w:rsidR="00AA6C8C">
        <w:rPr>
          <w:rFonts w:ascii="宋体" w:hAnsi="宋体" w:hint="eastAsia"/>
          <w:color w:val="000000"/>
        </w:rPr>
        <w:t>历次</w:t>
      </w:r>
      <w:r w:rsidRPr="009C0D92">
        <w:rPr>
          <w:rFonts w:ascii="宋体" w:hAnsi="宋体" w:hint="eastAsia"/>
          <w:color w:val="000000"/>
        </w:rPr>
        <w:t>课程考试成绩。</w:t>
      </w:r>
      <w:r w:rsidRPr="00F47F51">
        <w:rPr>
          <w:rFonts w:ascii="宋体" w:hAnsi="宋体" w:hint="eastAsia"/>
        </w:rPr>
        <w:t>每</w:t>
      </w:r>
      <w:r w:rsidR="00B325E6">
        <w:rPr>
          <w:rFonts w:ascii="宋体" w:hAnsi="宋体" w:hint="eastAsia"/>
        </w:rPr>
        <w:t>个考试批</w:t>
      </w:r>
      <w:r w:rsidRPr="00F47F51">
        <w:rPr>
          <w:rFonts w:ascii="宋体" w:hAnsi="宋体" w:hint="eastAsia"/>
        </w:rPr>
        <w:t>次</w:t>
      </w:r>
      <w:r w:rsidR="00050C4B" w:rsidRPr="00F47F51">
        <w:rPr>
          <w:rFonts w:ascii="宋体" w:hAnsi="宋体" w:hint="eastAsia"/>
        </w:rPr>
        <w:t>课程</w:t>
      </w:r>
      <w:r w:rsidRPr="00F47F51">
        <w:rPr>
          <w:rFonts w:ascii="宋体" w:hAnsi="宋体" w:hint="eastAsia"/>
        </w:rPr>
        <w:t>考试</w:t>
      </w:r>
      <w:r w:rsidRPr="009C0D92">
        <w:rPr>
          <w:rFonts w:ascii="宋体" w:hAnsi="宋体" w:hint="eastAsia"/>
          <w:color w:val="000000"/>
        </w:rPr>
        <w:t>结束后大约一个月，学生可</w:t>
      </w:r>
      <w:r w:rsidR="00D26BBF" w:rsidRPr="009C0D92">
        <w:rPr>
          <w:rFonts w:ascii="宋体" w:hAnsi="宋体" w:hint="eastAsia"/>
          <w:color w:val="000000"/>
        </w:rPr>
        <w:t>以</w:t>
      </w:r>
      <w:r w:rsidRPr="009C0D92">
        <w:rPr>
          <w:rFonts w:ascii="宋体" w:hAnsi="宋体" w:hint="eastAsia"/>
          <w:color w:val="000000"/>
        </w:rPr>
        <w:t>根据</w:t>
      </w:r>
      <w:r w:rsidR="00B325E6">
        <w:rPr>
          <w:rFonts w:ascii="宋体" w:hAnsi="宋体" w:hint="eastAsia"/>
          <w:color w:val="000000"/>
        </w:rPr>
        <w:t>学院</w:t>
      </w:r>
      <w:r w:rsidR="00DA1645">
        <w:rPr>
          <w:rFonts w:ascii="宋体" w:hAnsi="宋体" w:hint="eastAsia"/>
          <w:color w:val="000000"/>
        </w:rPr>
        <w:t>主页“学院通知”中有关</w:t>
      </w:r>
      <w:r w:rsidRPr="009C0D92">
        <w:rPr>
          <w:rFonts w:ascii="宋体" w:hAnsi="宋体" w:hint="eastAsia"/>
          <w:color w:val="000000"/>
        </w:rPr>
        <w:t>成绩查询通知的内容，及时查询到课程考试成绩。</w:t>
      </w:r>
    </w:p>
    <w:p w:rsidR="00141C21" w:rsidRDefault="003A6F3D" w:rsidP="00F173DA">
      <w:pPr>
        <w:widowControl/>
        <w:tabs>
          <w:tab w:val="left" w:pos="0"/>
          <w:tab w:val="left" w:pos="2229"/>
          <w:tab w:val="left" w:pos="3338"/>
          <w:tab w:val="left" w:pos="4447"/>
          <w:tab w:val="left" w:pos="5556"/>
          <w:tab w:val="left" w:pos="6665"/>
          <w:tab w:val="left" w:pos="7774"/>
        </w:tabs>
        <w:spacing w:line="360" w:lineRule="auto"/>
        <w:ind w:firstLineChars="200" w:firstLine="422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二、</w:t>
      </w:r>
      <w:r w:rsidR="00EB18E9">
        <w:rPr>
          <w:rFonts w:ascii="宋体" w:hAnsi="宋体" w:hint="eastAsia"/>
          <w:b/>
        </w:rPr>
        <w:t>课程考试</w:t>
      </w:r>
      <w:r w:rsidR="00141C21" w:rsidRPr="00EB0665">
        <w:rPr>
          <w:rFonts w:ascii="宋体" w:hAnsi="宋体" w:hint="eastAsia"/>
          <w:b/>
        </w:rPr>
        <w:t>成绩复查</w:t>
      </w:r>
      <w:r>
        <w:rPr>
          <w:rFonts w:ascii="宋体" w:hAnsi="宋体" w:hint="eastAsia"/>
          <w:b/>
        </w:rPr>
        <w:t>办法</w:t>
      </w:r>
    </w:p>
    <w:p w:rsidR="003E705F" w:rsidRDefault="003E705F" w:rsidP="00AA6C8C">
      <w:pPr>
        <w:numPr>
          <w:ilvl w:val="0"/>
          <w:numId w:val="15"/>
        </w:numPr>
        <w:tabs>
          <w:tab w:val="clear" w:pos="420"/>
        </w:tabs>
        <w:spacing w:line="360" w:lineRule="auto"/>
        <w:ind w:left="0" w:firstLineChars="200" w:firstLine="420"/>
      </w:pPr>
      <w:r w:rsidRPr="00782275">
        <w:t>申请复查成绩的考生须在考试成绩公布后</w:t>
      </w:r>
      <w:r w:rsidRPr="00782275">
        <w:t>7</w:t>
      </w:r>
      <w:r w:rsidRPr="00782275">
        <w:t>个工作日内，到当地服务中心提出申请。</w:t>
      </w:r>
    </w:p>
    <w:p w:rsidR="00E22241" w:rsidRDefault="001C6500" w:rsidP="00E22241">
      <w:pPr>
        <w:numPr>
          <w:ilvl w:val="0"/>
          <w:numId w:val="15"/>
        </w:numPr>
        <w:tabs>
          <w:tab w:val="clear" w:pos="420"/>
        </w:tabs>
        <w:spacing w:line="360" w:lineRule="auto"/>
        <w:ind w:left="0" w:firstLineChars="200" w:firstLine="420"/>
      </w:pPr>
      <w:r>
        <w:t>各服务中心</w:t>
      </w:r>
      <w:r>
        <w:rPr>
          <w:rFonts w:hint="eastAsia"/>
        </w:rPr>
        <w:t>在</w:t>
      </w:r>
      <w:r w:rsidR="00E22241" w:rsidRPr="00782275">
        <w:t>考试成绩公布后</w:t>
      </w:r>
      <w:r w:rsidR="00E22241" w:rsidRPr="00782275">
        <w:t>10</w:t>
      </w:r>
      <w:r w:rsidR="00E22241" w:rsidRPr="00782275">
        <w:t>个工作日内，</w:t>
      </w:r>
      <w:r w:rsidR="00E22241">
        <w:rPr>
          <w:rFonts w:hint="eastAsia"/>
        </w:rPr>
        <w:t>将申请复查的学生名单</w:t>
      </w:r>
      <w:r w:rsidR="00BB5CD8">
        <w:rPr>
          <w:rFonts w:hint="eastAsia"/>
        </w:rPr>
        <w:t>汇总入</w:t>
      </w:r>
      <w:r w:rsidR="00E22241" w:rsidRPr="00782275">
        <w:t>《课程考试成绩复查申请汇总表》（</w:t>
      </w:r>
      <w:r w:rsidR="00E22241">
        <w:rPr>
          <w:rFonts w:hint="eastAsia"/>
        </w:rPr>
        <w:t>此表可在每个考试批次学院发布的课程成绩查询通知页面中下载），然后将电子版的汇总表发给</w:t>
      </w:r>
      <w:r w:rsidR="00DB3A2B">
        <w:rPr>
          <w:rFonts w:hint="eastAsia"/>
        </w:rPr>
        <w:t>学院的</w:t>
      </w:r>
      <w:r w:rsidR="00E22241">
        <w:rPr>
          <w:rFonts w:hint="eastAsia"/>
        </w:rPr>
        <w:t>学务部老师。</w:t>
      </w:r>
      <w:r w:rsidR="00E22241" w:rsidRPr="00782275">
        <w:t>逾期不予办理。</w:t>
      </w:r>
    </w:p>
    <w:p w:rsidR="003E705F" w:rsidRPr="00F47F51" w:rsidRDefault="001D314C" w:rsidP="00AA6C8C">
      <w:pPr>
        <w:numPr>
          <w:ilvl w:val="0"/>
          <w:numId w:val="15"/>
        </w:numPr>
        <w:tabs>
          <w:tab w:val="clear" w:pos="420"/>
        </w:tabs>
        <w:spacing w:line="360" w:lineRule="auto"/>
        <w:ind w:left="0" w:firstLineChars="200" w:firstLine="420"/>
      </w:pPr>
      <w:r w:rsidRPr="00F47F51">
        <w:t>学院</w:t>
      </w:r>
      <w:r w:rsidR="001C6500">
        <w:rPr>
          <w:rFonts w:hint="eastAsia"/>
        </w:rPr>
        <w:t>在</w:t>
      </w:r>
      <w:r w:rsidR="003E705F" w:rsidRPr="00F47F51">
        <w:t>收到</w:t>
      </w:r>
      <w:r w:rsidR="00BB5CD8">
        <w:rPr>
          <w:rFonts w:hint="eastAsia"/>
        </w:rPr>
        <w:t>各服务中心成绩复查申请汇总</w:t>
      </w:r>
      <w:r w:rsidR="003E705F" w:rsidRPr="00F47F51">
        <w:t>表后</w:t>
      </w:r>
      <w:r w:rsidR="003E705F" w:rsidRPr="00F47F51">
        <w:t>5</w:t>
      </w:r>
      <w:r w:rsidR="003E705F" w:rsidRPr="00F47F51">
        <w:t>个工作日内，将复查结果以</w:t>
      </w:r>
      <w:r w:rsidR="00E22241">
        <w:rPr>
          <w:rFonts w:hint="eastAsia"/>
        </w:rPr>
        <w:t>电子版</w:t>
      </w:r>
      <w:r w:rsidR="003E705F" w:rsidRPr="00F47F51">
        <w:t>形式反馈</w:t>
      </w:r>
      <w:r w:rsidR="003E705F" w:rsidRPr="00F47F51">
        <w:rPr>
          <w:rFonts w:hint="eastAsia"/>
        </w:rPr>
        <w:t>给</w:t>
      </w:r>
      <w:r w:rsidR="003E705F" w:rsidRPr="00F47F51">
        <w:t>各服务中心。</w:t>
      </w:r>
    </w:p>
    <w:p w:rsidR="003E705F" w:rsidRPr="00776282" w:rsidRDefault="003E705F" w:rsidP="00AA6C8C">
      <w:pPr>
        <w:numPr>
          <w:ilvl w:val="0"/>
          <w:numId w:val="15"/>
        </w:numPr>
        <w:tabs>
          <w:tab w:val="clear" w:pos="420"/>
        </w:tabs>
        <w:spacing w:line="360" w:lineRule="auto"/>
        <w:ind w:left="0" w:firstLineChars="200" w:firstLine="420"/>
      </w:pPr>
      <w:r w:rsidRPr="00776282">
        <w:t>各服务中心接到课程考试成绩复查结果后，及时通知相应考生；考生也可到服务中心查询。</w:t>
      </w:r>
    </w:p>
    <w:p w:rsidR="003E705F" w:rsidRPr="004A3B6B" w:rsidRDefault="004A3B6B" w:rsidP="00AA6C8C">
      <w:pPr>
        <w:tabs>
          <w:tab w:val="left" w:pos="672"/>
          <w:tab w:val="left" w:pos="728"/>
        </w:tabs>
        <w:spacing w:line="360" w:lineRule="auto"/>
        <w:ind w:firstLineChars="200" w:firstLine="422"/>
        <w:rPr>
          <w:b/>
        </w:rPr>
      </w:pPr>
      <w:r w:rsidRPr="004A3B6B">
        <w:rPr>
          <w:rFonts w:hint="eastAsia"/>
          <w:b/>
        </w:rPr>
        <w:t>三、</w:t>
      </w:r>
      <w:r w:rsidR="003E705F" w:rsidRPr="004A3B6B">
        <w:rPr>
          <w:b/>
        </w:rPr>
        <w:t>课程考试成绩复查内容</w:t>
      </w:r>
    </w:p>
    <w:p w:rsidR="003E705F" w:rsidRDefault="003E705F" w:rsidP="00AA6C8C">
      <w:pPr>
        <w:numPr>
          <w:ilvl w:val="0"/>
          <w:numId w:val="16"/>
        </w:numPr>
        <w:tabs>
          <w:tab w:val="clear" w:pos="420"/>
          <w:tab w:val="left" w:pos="735"/>
        </w:tabs>
        <w:spacing w:line="360" w:lineRule="auto"/>
        <w:ind w:left="0" w:firstLine="420"/>
      </w:pPr>
      <w:r w:rsidRPr="00782275">
        <w:t>首先核查课程考试成绩类别：成绩有效、缺考、作弊</w:t>
      </w:r>
      <w:r w:rsidRPr="00782275">
        <w:rPr>
          <w:rFonts w:hint="eastAsia"/>
        </w:rPr>
        <w:t>、替考或其它违纪</w:t>
      </w:r>
      <w:r w:rsidR="000A28A8">
        <w:rPr>
          <w:rFonts w:hint="eastAsia"/>
        </w:rPr>
        <w:t>等特殊标记</w:t>
      </w:r>
      <w:r w:rsidRPr="00782275">
        <w:t>。</w:t>
      </w:r>
    </w:p>
    <w:p w:rsidR="003E705F" w:rsidRDefault="003E705F" w:rsidP="00AA6C8C">
      <w:pPr>
        <w:numPr>
          <w:ilvl w:val="0"/>
          <w:numId w:val="16"/>
        </w:numPr>
        <w:tabs>
          <w:tab w:val="clear" w:pos="420"/>
          <w:tab w:val="left" w:pos="735"/>
        </w:tabs>
        <w:spacing w:line="360" w:lineRule="auto"/>
        <w:ind w:left="0" w:firstLine="420"/>
      </w:pPr>
      <w:r w:rsidRPr="00DA1645">
        <w:t>若课程考试成绩有效，则核对卷面实际分数，核分时不涉及评分标准和评判尺度，</w:t>
      </w:r>
      <w:r w:rsidRPr="00DA1645">
        <w:rPr>
          <w:rFonts w:ascii="宋体" w:hAnsi="宋体"/>
        </w:rPr>
        <w:t>不重新批</w:t>
      </w:r>
      <w:r w:rsidRPr="007F7231">
        <w:rPr>
          <w:rFonts w:ascii="宋体" w:hAnsi="宋体"/>
        </w:rPr>
        <w:t>阅试卷。</w:t>
      </w:r>
    </w:p>
    <w:p w:rsidR="003E705F" w:rsidRPr="00DA1645" w:rsidRDefault="003E705F" w:rsidP="00AA6C8C">
      <w:pPr>
        <w:numPr>
          <w:ilvl w:val="0"/>
          <w:numId w:val="16"/>
        </w:numPr>
        <w:tabs>
          <w:tab w:val="clear" w:pos="420"/>
          <w:tab w:val="left" w:pos="735"/>
        </w:tabs>
        <w:spacing w:line="360" w:lineRule="auto"/>
        <w:ind w:left="0" w:firstLine="420"/>
      </w:pPr>
      <w:r w:rsidRPr="00DA1645">
        <w:t>通过上述核查</w:t>
      </w:r>
      <w:r w:rsidR="00D35FF6" w:rsidRPr="00DA1645">
        <w:rPr>
          <w:rFonts w:hint="eastAsia"/>
        </w:rPr>
        <w:t>如</w:t>
      </w:r>
      <w:r w:rsidRPr="00DA1645">
        <w:t>发现</w:t>
      </w:r>
      <w:r w:rsidRPr="00DA1645">
        <w:rPr>
          <w:rFonts w:ascii="宋体" w:hAnsi="宋体"/>
        </w:rPr>
        <w:t>课程考试成绩记录有误，学院将及时在考试系统中进行相应修改。</w:t>
      </w:r>
    </w:p>
    <w:p w:rsidR="00F70C13" w:rsidRPr="001115F2" w:rsidRDefault="00F70C13" w:rsidP="00422752">
      <w:pPr>
        <w:spacing w:line="400" w:lineRule="exact"/>
      </w:pPr>
    </w:p>
    <w:sectPr w:rsidR="00F70C13" w:rsidRPr="001115F2" w:rsidSect="009F7CD0">
      <w:pgSz w:w="11906" w:h="16838" w:code="9"/>
      <w:pgMar w:top="1247" w:right="1531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0E" w:rsidRDefault="00F12F0E">
      <w:r>
        <w:separator/>
      </w:r>
    </w:p>
  </w:endnote>
  <w:endnote w:type="continuationSeparator" w:id="0">
    <w:p w:rsidR="00F12F0E" w:rsidRDefault="00F1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0E" w:rsidRDefault="00F12F0E">
      <w:r>
        <w:separator/>
      </w:r>
    </w:p>
  </w:footnote>
  <w:footnote w:type="continuationSeparator" w:id="0">
    <w:p w:rsidR="00F12F0E" w:rsidRDefault="00F1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A6"/>
    <w:multiLevelType w:val="hybridMultilevel"/>
    <w:tmpl w:val="C0143F6E"/>
    <w:lvl w:ilvl="0" w:tplc="AEFA41C6">
      <w:start w:val="1"/>
      <w:numFmt w:val="decimal"/>
      <w:lvlText w:val="%1）"/>
      <w:lvlJc w:val="left"/>
      <w:pPr>
        <w:tabs>
          <w:tab w:val="num" w:pos="1277"/>
        </w:tabs>
        <w:ind w:left="1277" w:hanging="79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0CF540A5"/>
    <w:multiLevelType w:val="hybridMultilevel"/>
    <w:tmpl w:val="5BB6CC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D204128"/>
    <w:multiLevelType w:val="hybridMultilevel"/>
    <w:tmpl w:val="B38A3030"/>
    <w:lvl w:ilvl="0" w:tplc="CAA4858A">
      <w:start w:val="1"/>
      <w:numFmt w:val="decimal"/>
      <w:lvlText w:val="%1）"/>
      <w:lvlJc w:val="left"/>
      <w:pPr>
        <w:tabs>
          <w:tab w:val="num" w:pos="1622"/>
        </w:tabs>
        <w:ind w:left="16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3">
    <w:nsid w:val="13C343C6"/>
    <w:multiLevelType w:val="hybridMultilevel"/>
    <w:tmpl w:val="C068CA30"/>
    <w:lvl w:ilvl="0" w:tplc="12D6E3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49C46D1"/>
    <w:multiLevelType w:val="hybridMultilevel"/>
    <w:tmpl w:val="28605B0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FA57AD"/>
    <w:multiLevelType w:val="multilevel"/>
    <w:tmpl w:val="F8DE028C"/>
    <w:lvl w:ilvl="0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304874BF"/>
    <w:multiLevelType w:val="hybridMultilevel"/>
    <w:tmpl w:val="E0B4D9F6"/>
    <w:lvl w:ilvl="0" w:tplc="6C5C80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30EFD7A">
      <w:start w:val="6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1326F44"/>
    <w:multiLevelType w:val="hybridMultilevel"/>
    <w:tmpl w:val="928C7D5C"/>
    <w:lvl w:ilvl="0" w:tplc="CAA4858A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477236E6"/>
    <w:multiLevelType w:val="hybridMultilevel"/>
    <w:tmpl w:val="BA40CFD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B836DE6"/>
    <w:multiLevelType w:val="multilevel"/>
    <w:tmpl w:val="C0143F6E"/>
    <w:lvl w:ilvl="0">
      <w:start w:val="1"/>
      <w:numFmt w:val="decimal"/>
      <w:lvlText w:val="%1）"/>
      <w:lvlJc w:val="left"/>
      <w:pPr>
        <w:tabs>
          <w:tab w:val="num" w:pos="1277"/>
        </w:tabs>
        <w:ind w:left="1277" w:hanging="795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0">
    <w:nsid w:val="69664A37"/>
    <w:multiLevelType w:val="hybridMultilevel"/>
    <w:tmpl w:val="C3A41BA2"/>
    <w:lvl w:ilvl="0" w:tplc="6C5C80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823297"/>
    <w:multiLevelType w:val="hybridMultilevel"/>
    <w:tmpl w:val="2D0EEA6E"/>
    <w:lvl w:ilvl="0" w:tplc="12D6E3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6F6E1E0A"/>
    <w:multiLevelType w:val="multilevel"/>
    <w:tmpl w:val="AE2A098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3A5640D"/>
    <w:multiLevelType w:val="multilevel"/>
    <w:tmpl w:val="28605B00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741516C"/>
    <w:multiLevelType w:val="hybridMultilevel"/>
    <w:tmpl w:val="AE2A09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CDD760B"/>
    <w:multiLevelType w:val="hybridMultilevel"/>
    <w:tmpl w:val="85E290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0C0"/>
    <w:rsid w:val="00001DB1"/>
    <w:rsid w:val="00005649"/>
    <w:rsid w:val="00007152"/>
    <w:rsid w:val="000142C2"/>
    <w:rsid w:val="0002199B"/>
    <w:rsid w:val="00024C49"/>
    <w:rsid w:val="00036118"/>
    <w:rsid w:val="0004393A"/>
    <w:rsid w:val="000449CD"/>
    <w:rsid w:val="00050681"/>
    <w:rsid w:val="00050C4B"/>
    <w:rsid w:val="00062A24"/>
    <w:rsid w:val="00065E02"/>
    <w:rsid w:val="00071FB7"/>
    <w:rsid w:val="00080802"/>
    <w:rsid w:val="000818FA"/>
    <w:rsid w:val="000A28A8"/>
    <w:rsid w:val="000A2D49"/>
    <w:rsid w:val="000B361A"/>
    <w:rsid w:val="000B5BAC"/>
    <w:rsid w:val="000B67B6"/>
    <w:rsid w:val="000C03F0"/>
    <w:rsid w:val="000C1D71"/>
    <w:rsid w:val="000C5E8A"/>
    <w:rsid w:val="000C6020"/>
    <w:rsid w:val="000C6940"/>
    <w:rsid w:val="000D3001"/>
    <w:rsid w:val="000D6C7F"/>
    <w:rsid w:val="000D7AA7"/>
    <w:rsid w:val="000E7F5F"/>
    <w:rsid w:val="000F20F9"/>
    <w:rsid w:val="001007A7"/>
    <w:rsid w:val="00102AF4"/>
    <w:rsid w:val="00106CE4"/>
    <w:rsid w:val="001115F2"/>
    <w:rsid w:val="00126CE6"/>
    <w:rsid w:val="00141C21"/>
    <w:rsid w:val="00154323"/>
    <w:rsid w:val="001557D5"/>
    <w:rsid w:val="00155976"/>
    <w:rsid w:val="0016121D"/>
    <w:rsid w:val="00161DC4"/>
    <w:rsid w:val="00165E04"/>
    <w:rsid w:val="00166EAD"/>
    <w:rsid w:val="001718CE"/>
    <w:rsid w:val="00185C28"/>
    <w:rsid w:val="001917E3"/>
    <w:rsid w:val="001966FF"/>
    <w:rsid w:val="001A2AE2"/>
    <w:rsid w:val="001A3607"/>
    <w:rsid w:val="001A7E90"/>
    <w:rsid w:val="001A7FD5"/>
    <w:rsid w:val="001B742B"/>
    <w:rsid w:val="001C1549"/>
    <w:rsid w:val="001C6500"/>
    <w:rsid w:val="001D314C"/>
    <w:rsid w:val="001E3F17"/>
    <w:rsid w:val="001F26FF"/>
    <w:rsid w:val="00214905"/>
    <w:rsid w:val="002162DB"/>
    <w:rsid w:val="00227D74"/>
    <w:rsid w:val="0023527C"/>
    <w:rsid w:val="002543ED"/>
    <w:rsid w:val="00263046"/>
    <w:rsid w:val="00264627"/>
    <w:rsid w:val="00271AB8"/>
    <w:rsid w:val="00283936"/>
    <w:rsid w:val="00285FB4"/>
    <w:rsid w:val="00286013"/>
    <w:rsid w:val="00286B9C"/>
    <w:rsid w:val="00290E79"/>
    <w:rsid w:val="00295411"/>
    <w:rsid w:val="002A6418"/>
    <w:rsid w:val="002C371B"/>
    <w:rsid w:val="002C58B1"/>
    <w:rsid w:val="002E1989"/>
    <w:rsid w:val="00300E82"/>
    <w:rsid w:val="00314CF2"/>
    <w:rsid w:val="00333E38"/>
    <w:rsid w:val="00334EDE"/>
    <w:rsid w:val="00352EF3"/>
    <w:rsid w:val="003531D2"/>
    <w:rsid w:val="003742E2"/>
    <w:rsid w:val="00375AE3"/>
    <w:rsid w:val="00375E70"/>
    <w:rsid w:val="00382D30"/>
    <w:rsid w:val="003A34BB"/>
    <w:rsid w:val="003A3C98"/>
    <w:rsid w:val="003A5AA5"/>
    <w:rsid w:val="003A6F3D"/>
    <w:rsid w:val="003A75E2"/>
    <w:rsid w:val="003A76D8"/>
    <w:rsid w:val="003C0F0E"/>
    <w:rsid w:val="003C3517"/>
    <w:rsid w:val="003D11A7"/>
    <w:rsid w:val="003E705F"/>
    <w:rsid w:val="003F22B6"/>
    <w:rsid w:val="003F255B"/>
    <w:rsid w:val="003F50F8"/>
    <w:rsid w:val="003F64E2"/>
    <w:rsid w:val="003F6A0D"/>
    <w:rsid w:val="004057A7"/>
    <w:rsid w:val="00405AC7"/>
    <w:rsid w:val="00420A2A"/>
    <w:rsid w:val="00422752"/>
    <w:rsid w:val="0043462D"/>
    <w:rsid w:val="00437A79"/>
    <w:rsid w:val="00441027"/>
    <w:rsid w:val="004713F2"/>
    <w:rsid w:val="004A2672"/>
    <w:rsid w:val="004A3B6B"/>
    <w:rsid w:val="004B0F93"/>
    <w:rsid w:val="004B36DA"/>
    <w:rsid w:val="004B3DCD"/>
    <w:rsid w:val="004C167D"/>
    <w:rsid w:val="004C399F"/>
    <w:rsid w:val="004C7F0D"/>
    <w:rsid w:val="00501A1C"/>
    <w:rsid w:val="00504649"/>
    <w:rsid w:val="00514D16"/>
    <w:rsid w:val="00516C67"/>
    <w:rsid w:val="00525F45"/>
    <w:rsid w:val="005328A4"/>
    <w:rsid w:val="00537B8D"/>
    <w:rsid w:val="00543803"/>
    <w:rsid w:val="005438E9"/>
    <w:rsid w:val="005461F0"/>
    <w:rsid w:val="00555A0F"/>
    <w:rsid w:val="00557888"/>
    <w:rsid w:val="00571202"/>
    <w:rsid w:val="00572CBA"/>
    <w:rsid w:val="005777CA"/>
    <w:rsid w:val="0059561E"/>
    <w:rsid w:val="005A3325"/>
    <w:rsid w:val="005A47B4"/>
    <w:rsid w:val="005B0C2C"/>
    <w:rsid w:val="005B2C2A"/>
    <w:rsid w:val="005B77B3"/>
    <w:rsid w:val="005D27AA"/>
    <w:rsid w:val="005E4038"/>
    <w:rsid w:val="005E5C13"/>
    <w:rsid w:val="00600837"/>
    <w:rsid w:val="00601333"/>
    <w:rsid w:val="006032F6"/>
    <w:rsid w:val="00604489"/>
    <w:rsid w:val="00613DCD"/>
    <w:rsid w:val="00614888"/>
    <w:rsid w:val="00634534"/>
    <w:rsid w:val="0064351D"/>
    <w:rsid w:val="0066266C"/>
    <w:rsid w:val="006651F9"/>
    <w:rsid w:val="00666CAB"/>
    <w:rsid w:val="00672962"/>
    <w:rsid w:val="006750A6"/>
    <w:rsid w:val="00676F32"/>
    <w:rsid w:val="006818FB"/>
    <w:rsid w:val="0068468D"/>
    <w:rsid w:val="00687302"/>
    <w:rsid w:val="0069298D"/>
    <w:rsid w:val="006A0119"/>
    <w:rsid w:val="006B188A"/>
    <w:rsid w:val="006C15E1"/>
    <w:rsid w:val="006D1B0B"/>
    <w:rsid w:val="006D71D1"/>
    <w:rsid w:val="006E0FC7"/>
    <w:rsid w:val="006F7FDD"/>
    <w:rsid w:val="00707D81"/>
    <w:rsid w:val="007132C6"/>
    <w:rsid w:val="007138AA"/>
    <w:rsid w:val="00713F13"/>
    <w:rsid w:val="00715AB9"/>
    <w:rsid w:val="00720263"/>
    <w:rsid w:val="007237C1"/>
    <w:rsid w:val="007249D0"/>
    <w:rsid w:val="007263A1"/>
    <w:rsid w:val="00727AFF"/>
    <w:rsid w:val="00752DEA"/>
    <w:rsid w:val="00774455"/>
    <w:rsid w:val="00776282"/>
    <w:rsid w:val="007804F7"/>
    <w:rsid w:val="00781EED"/>
    <w:rsid w:val="007933E3"/>
    <w:rsid w:val="007A006E"/>
    <w:rsid w:val="007A469D"/>
    <w:rsid w:val="007A4C77"/>
    <w:rsid w:val="007B1992"/>
    <w:rsid w:val="007B5BE3"/>
    <w:rsid w:val="007C055C"/>
    <w:rsid w:val="007C388D"/>
    <w:rsid w:val="007C43A9"/>
    <w:rsid w:val="007C58ED"/>
    <w:rsid w:val="007C632E"/>
    <w:rsid w:val="007C7D4F"/>
    <w:rsid w:val="007D28E0"/>
    <w:rsid w:val="007D4EC4"/>
    <w:rsid w:val="007F1D54"/>
    <w:rsid w:val="007F2EDA"/>
    <w:rsid w:val="007F43E8"/>
    <w:rsid w:val="007F46E5"/>
    <w:rsid w:val="00826788"/>
    <w:rsid w:val="00833EAA"/>
    <w:rsid w:val="008404C2"/>
    <w:rsid w:val="00841010"/>
    <w:rsid w:val="00841914"/>
    <w:rsid w:val="00847B65"/>
    <w:rsid w:val="00856C9B"/>
    <w:rsid w:val="00856EE0"/>
    <w:rsid w:val="00864539"/>
    <w:rsid w:val="00892BF9"/>
    <w:rsid w:val="008B022B"/>
    <w:rsid w:val="008B50F4"/>
    <w:rsid w:val="008B63F5"/>
    <w:rsid w:val="008C235F"/>
    <w:rsid w:val="008C44B8"/>
    <w:rsid w:val="008E20AB"/>
    <w:rsid w:val="008E38F3"/>
    <w:rsid w:val="008F148A"/>
    <w:rsid w:val="008F6272"/>
    <w:rsid w:val="008F6458"/>
    <w:rsid w:val="008F7655"/>
    <w:rsid w:val="00901B82"/>
    <w:rsid w:val="00913B8E"/>
    <w:rsid w:val="00914330"/>
    <w:rsid w:val="009211A9"/>
    <w:rsid w:val="0094735F"/>
    <w:rsid w:val="00983CE4"/>
    <w:rsid w:val="009853C2"/>
    <w:rsid w:val="009A37BD"/>
    <w:rsid w:val="009A7FD1"/>
    <w:rsid w:val="009B3B09"/>
    <w:rsid w:val="009C0D92"/>
    <w:rsid w:val="009C504D"/>
    <w:rsid w:val="009D2455"/>
    <w:rsid w:val="009D314F"/>
    <w:rsid w:val="009D798B"/>
    <w:rsid w:val="009F158A"/>
    <w:rsid w:val="009F2EB0"/>
    <w:rsid w:val="009F7BBA"/>
    <w:rsid w:val="009F7CD0"/>
    <w:rsid w:val="00A00455"/>
    <w:rsid w:val="00A04315"/>
    <w:rsid w:val="00A27594"/>
    <w:rsid w:val="00A30E51"/>
    <w:rsid w:val="00A37884"/>
    <w:rsid w:val="00A4311F"/>
    <w:rsid w:val="00A47CF2"/>
    <w:rsid w:val="00A53ACF"/>
    <w:rsid w:val="00A5477E"/>
    <w:rsid w:val="00A61124"/>
    <w:rsid w:val="00A63738"/>
    <w:rsid w:val="00A71742"/>
    <w:rsid w:val="00A72012"/>
    <w:rsid w:val="00A73D72"/>
    <w:rsid w:val="00A773CA"/>
    <w:rsid w:val="00A82876"/>
    <w:rsid w:val="00A84D62"/>
    <w:rsid w:val="00A865B6"/>
    <w:rsid w:val="00AA6C8C"/>
    <w:rsid w:val="00AB2FFB"/>
    <w:rsid w:val="00AC12AE"/>
    <w:rsid w:val="00AC4E74"/>
    <w:rsid w:val="00AD366C"/>
    <w:rsid w:val="00AE284E"/>
    <w:rsid w:val="00AE28AC"/>
    <w:rsid w:val="00AF1DFD"/>
    <w:rsid w:val="00AF3DDF"/>
    <w:rsid w:val="00AF4987"/>
    <w:rsid w:val="00B03E56"/>
    <w:rsid w:val="00B060B9"/>
    <w:rsid w:val="00B13571"/>
    <w:rsid w:val="00B20BC5"/>
    <w:rsid w:val="00B25478"/>
    <w:rsid w:val="00B270C0"/>
    <w:rsid w:val="00B325E6"/>
    <w:rsid w:val="00B42783"/>
    <w:rsid w:val="00B53B86"/>
    <w:rsid w:val="00B570C4"/>
    <w:rsid w:val="00B576CE"/>
    <w:rsid w:val="00B724F5"/>
    <w:rsid w:val="00B93F27"/>
    <w:rsid w:val="00B95789"/>
    <w:rsid w:val="00BA6054"/>
    <w:rsid w:val="00BB285A"/>
    <w:rsid w:val="00BB5CD8"/>
    <w:rsid w:val="00BC4484"/>
    <w:rsid w:val="00BE0994"/>
    <w:rsid w:val="00BF4F92"/>
    <w:rsid w:val="00C02577"/>
    <w:rsid w:val="00C04505"/>
    <w:rsid w:val="00C2662C"/>
    <w:rsid w:val="00C325F3"/>
    <w:rsid w:val="00C34E08"/>
    <w:rsid w:val="00C42B27"/>
    <w:rsid w:val="00C5279F"/>
    <w:rsid w:val="00C6042C"/>
    <w:rsid w:val="00C60857"/>
    <w:rsid w:val="00C67A52"/>
    <w:rsid w:val="00C8618A"/>
    <w:rsid w:val="00C902BD"/>
    <w:rsid w:val="00C95976"/>
    <w:rsid w:val="00CA07FC"/>
    <w:rsid w:val="00CA7396"/>
    <w:rsid w:val="00CB1F1A"/>
    <w:rsid w:val="00CC03DE"/>
    <w:rsid w:val="00CD2BFC"/>
    <w:rsid w:val="00CD4668"/>
    <w:rsid w:val="00CE2BB3"/>
    <w:rsid w:val="00CF0EC1"/>
    <w:rsid w:val="00CF2FD7"/>
    <w:rsid w:val="00D060C4"/>
    <w:rsid w:val="00D1195A"/>
    <w:rsid w:val="00D17424"/>
    <w:rsid w:val="00D26BBF"/>
    <w:rsid w:val="00D27D42"/>
    <w:rsid w:val="00D35FF6"/>
    <w:rsid w:val="00D41229"/>
    <w:rsid w:val="00D450C0"/>
    <w:rsid w:val="00D46646"/>
    <w:rsid w:val="00D754CA"/>
    <w:rsid w:val="00D9070C"/>
    <w:rsid w:val="00D909D6"/>
    <w:rsid w:val="00D92BFF"/>
    <w:rsid w:val="00D9642F"/>
    <w:rsid w:val="00DA1645"/>
    <w:rsid w:val="00DA1B96"/>
    <w:rsid w:val="00DA3906"/>
    <w:rsid w:val="00DB13BF"/>
    <w:rsid w:val="00DB3A2B"/>
    <w:rsid w:val="00DC1283"/>
    <w:rsid w:val="00DC5ADA"/>
    <w:rsid w:val="00DC6D96"/>
    <w:rsid w:val="00DC74A6"/>
    <w:rsid w:val="00DE06EA"/>
    <w:rsid w:val="00DE2A64"/>
    <w:rsid w:val="00DF046F"/>
    <w:rsid w:val="00E00380"/>
    <w:rsid w:val="00E137DB"/>
    <w:rsid w:val="00E22241"/>
    <w:rsid w:val="00E24594"/>
    <w:rsid w:val="00E25B2E"/>
    <w:rsid w:val="00E27CB2"/>
    <w:rsid w:val="00E32DEB"/>
    <w:rsid w:val="00E378FF"/>
    <w:rsid w:val="00E44E97"/>
    <w:rsid w:val="00E45B8E"/>
    <w:rsid w:val="00E517D7"/>
    <w:rsid w:val="00E5389E"/>
    <w:rsid w:val="00E54467"/>
    <w:rsid w:val="00E62965"/>
    <w:rsid w:val="00E62CA1"/>
    <w:rsid w:val="00E763A2"/>
    <w:rsid w:val="00E7704E"/>
    <w:rsid w:val="00E80C39"/>
    <w:rsid w:val="00E92DDA"/>
    <w:rsid w:val="00E95076"/>
    <w:rsid w:val="00EB18E9"/>
    <w:rsid w:val="00EB32EC"/>
    <w:rsid w:val="00EC59FF"/>
    <w:rsid w:val="00ED5E3C"/>
    <w:rsid w:val="00EE0868"/>
    <w:rsid w:val="00EE3EE6"/>
    <w:rsid w:val="00EE6830"/>
    <w:rsid w:val="00EF3F14"/>
    <w:rsid w:val="00F0020A"/>
    <w:rsid w:val="00F029DC"/>
    <w:rsid w:val="00F12F0E"/>
    <w:rsid w:val="00F173DA"/>
    <w:rsid w:val="00F343B8"/>
    <w:rsid w:val="00F44F06"/>
    <w:rsid w:val="00F46254"/>
    <w:rsid w:val="00F47B58"/>
    <w:rsid w:val="00F47F51"/>
    <w:rsid w:val="00F548E1"/>
    <w:rsid w:val="00F561EE"/>
    <w:rsid w:val="00F70C13"/>
    <w:rsid w:val="00F7205B"/>
    <w:rsid w:val="00F82CDE"/>
    <w:rsid w:val="00F86458"/>
    <w:rsid w:val="00F92AB7"/>
    <w:rsid w:val="00FA4BEB"/>
    <w:rsid w:val="00FC0FD2"/>
    <w:rsid w:val="00FC4274"/>
    <w:rsid w:val="00FD20AA"/>
    <w:rsid w:val="00FD5DA8"/>
    <w:rsid w:val="00FF1B5B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2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autoRedefine/>
    <w:qFormat/>
    <w:rsid w:val="00AB2FFB"/>
    <w:pPr>
      <w:keepNext/>
      <w:keepLines/>
      <w:spacing w:before="100" w:after="60"/>
      <w:ind w:firstLineChars="196" w:firstLine="472"/>
      <w:jc w:val="center"/>
      <w:outlineLvl w:val="1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B2FFB"/>
    <w:rPr>
      <w:rFonts w:ascii="宋体" w:eastAsia="宋体" w:hAnsi="宋体"/>
      <w:b/>
      <w:bCs/>
      <w:kern w:val="2"/>
      <w:sz w:val="24"/>
      <w:szCs w:val="24"/>
      <w:lang w:val="en-US" w:eastAsia="zh-CN" w:bidi="ar-SA"/>
    </w:rPr>
  </w:style>
  <w:style w:type="character" w:styleId="a3">
    <w:name w:val="Hyperlink"/>
    <w:basedOn w:val="a0"/>
    <w:rsid w:val="00141C21"/>
    <w:rPr>
      <w:color w:val="0000FF"/>
      <w:u w:val="single"/>
    </w:rPr>
  </w:style>
  <w:style w:type="paragraph" w:styleId="a4">
    <w:name w:val="Normal (Web)"/>
    <w:basedOn w:val="a"/>
    <w:rsid w:val="00141C21"/>
    <w:pPr>
      <w:widowControl/>
      <w:spacing w:before="120" w:after="120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table" w:styleId="a5">
    <w:name w:val="Table Grid"/>
    <w:basedOn w:val="a1"/>
    <w:rsid w:val="00141C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0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0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D0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>CMR&amp;WOFE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五、考试成绩查询及成绩复查管理</dc:title>
  <dc:subject/>
  <dc:creator>liuzhigang</dc:creator>
  <cp:keywords/>
  <dc:description/>
  <cp:lastModifiedBy>cmr</cp:lastModifiedBy>
  <cp:revision>2</cp:revision>
  <dcterms:created xsi:type="dcterms:W3CDTF">2015-05-05T03:02:00Z</dcterms:created>
  <dcterms:modified xsi:type="dcterms:W3CDTF">2015-05-05T03:02:00Z</dcterms:modified>
</cp:coreProperties>
</file>